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C250D" w:rsidRPr="001C1323" w:rsidRDefault="006C250D" w:rsidP="006C250D">
      <w:pPr>
        <w:pStyle w:val="Intenzivencitat"/>
        <w:rPr>
          <w:rFonts w:ascii="Century Gothic" w:hAnsi="Century Gothic"/>
          <w:sz w:val="20"/>
          <w:szCs w:val="20"/>
        </w:rPr>
      </w:pPr>
      <w:bookmarkStart w:id="0" w:name="_Toc454874433"/>
      <w:bookmarkStart w:id="1" w:name="_Toc474827419"/>
      <w:bookmarkStart w:id="2" w:name="_Toc496095509"/>
      <w:r w:rsidRPr="001C1323">
        <w:rPr>
          <w:rFonts w:ascii="Century Gothic" w:hAnsi="Century Gothic"/>
          <w:sz w:val="20"/>
          <w:szCs w:val="20"/>
        </w:rPr>
        <w:t>PONUDB</w:t>
      </w:r>
      <w:bookmarkEnd w:id="0"/>
      <w:bookmarkEnd w:id="1"/>
      <w:bookmarkEnd w:id="2"/>
      <w:r>
        <w:rPr>
          <w:rFonts w:ascii="Century Gothic" w:hAnsi="Century Gothic"/>
          <w:sz w:val="20"/>
          <w:szCs w:val="20"/>
        </w:rPr>
        <w:t>A</w:t>
      </w:r>
    </w:p>
    <w:p w:rsidR="006C250D" w:rsidRPr="001C1323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kern w:val="3"/>
          <w:sz w:val="20"/>
          <w:szCs w:val="20"/>
          <w:lang w:eastAsia="zh-CN"/>
        </w:rPr>
      </w:pPr>
    </w:p>
    <w:p w:rsidR="006C250D" w:rsidRPr="001C1323" w:rsidRDefault="006C250D" w:rsidP="00543410">
      <w:pPr>
        <w:pStyle w:val="Telobesedila-zamik"/>
        <w:spacing w:after="0" w:line="240" w:lineRule="auto"/>
        <w:ind w:left="0"/>
        <w:rPr>
          <w:rFonts w:ascii="Century Gothic" w:hAnsi="Century Gothic" w:cstheme="minorHAnsi"/>
          <w:kern w:val="3"/>
          <w:lang w:eastAsia="zh-CN"/>
        </w:rPr>
      </w:pPr>
      <w:r w:rsidRPr="001C1323">
        <w:rPr>
          <w:rFonts w:ascii="Century Gothic" w:hAnsi="Century Gothic" w:cstheme="minorHAnsi"/>
          <w:kern w:val="3"/>
          <w:lang w:eastAsia="zh-CN"/>
        </w:rPr>
        <w:t xml:space="preserve">Na osnovi javnega </w:t>
      </w:r>
      <w:r>
        <w:rPr>
          <w:rFonts w:ascii="Century Gothic" w:hAnsi="Century Gothic" w:cstheme="minorHAnsi"/>
          <w:kern w:val="3"/>
          <w:lang w:eastAsia="zh-CN"/>
        </w:rPr>
        <w:t>naročila</w:t>
      </w:r>
      <w:r w:rsidR="003B1EAB">
        <w:rPr>
          <w:rFonts w:ascii="Century Gothic" w:hAnsi="Century Gothic" w:cstheme="minorHAnsi"/>
          <w:kern w:val="3"/>
          <w:lang w:eastAsia="zh-CN"/>
        </w:rPr>
        <w:t xml:space="preserve"> </w:t>
      </w:r>
      <w:r w:rsidR="00543410">
        <w:rPr>
          <w:rFonts w:ascii="Century Gothic" w:hAnsi="Century Gothic" w:cstheme="minorHAnsi"/>
          <w:kern w:val="3"/>
          <w:lang w:eastAsia="zh-CN"/>
        </w:rPr>
        <w:t>Dobava osebne varovalne opreme – obutev za sekače OVO 2020</w:t>
      </w:r>
      <w:r w:rsidR="003B1EAB">
        <w:rPr>
          <w:rFonts w:ascii="Century Gothic" w:hAnsi="Century Gothic" w:cstheme="minorHAnsi"/>
          <w:kern w:val="3"/>
          <w:lang w:eastAsia="zh-CN"/>
        </w:rPr>
        <w:t xml:space="preserve">, </w:t>
      </w:r>
      <w:r w:rsidRPr="001C1323">
        <w:rPr>
          <w:rFonts w:ascii="Century Gothic" w:hAnsi="Century Gothic" w:cstheme="minorHAnsi"/>
          <w:kern w:val="3"/>
          <w:lang w:eastAsia="zh-CN"/>
        </w:rPr>
        <w:t>dajemo ponudbo, kot sledi:</w:t>
      </w:r>
    </w:p>
    <w:p w:rsidR="006C250D" w:rsidRPr="001C1323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kern w:val="3"/>
          <w:sz w:val="20"/>
          <w:szCs w:val="20"/>
          <w:lang w:eastAsia="zh-CN"/>
        </w:rPr>
      </w:pPr>
    </w:p>
    <w:p w:rsidR="006C250D" w:rsidRPr="001C1323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</w:pPr>
      <w:r w:rsidRPr="001C1323"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  <w:t xml:space="preserve">PONUDBO ODDAJAMO </w:t>
      </w:r>
      <w:r w:rsidRPr="001C1323">
        <w:rPr>
          <w:rFonts w:ascii="Century Gothic" w:hAnsi="Century Gothic" w:cstheme="minorHAnsi"/>
          <w:b/>
          <w:bCs/>
          <w:i/>
          <w:iCs/>
          <w:kern w:val="3"/>
          <w:sz w:val="20"/>
          <w:szCs w:val="20"/>
          <w:lang w:eastAsia="zh-CN"/>
        </w:rPr>
        <w:t>(ponudnik ustrezno obkroži):</w:t>
      </w:r>
    </w:p>
    <w:tbl>
      <w:tblPr>
        <w:tblW w:w="0" w:type="auto"/>
        <w:tblInd w:w="2" w:type="dxa"/>
        <w:tblLook w:val="00A0" w:firstRow="1" w:lastRow="0" w:firstColumn="1" w:lastColumn="0" w:noHBand="0" w:noVBand="0"/>
      </w:tblPr>
      <w:tblGrid>
        <w:gridCol w:w="3020"/>
        <w:gridCol w:w="3020"/>
        <w:gridCol w:w="3020"/>
      </w:tblGrid>
      <w:tr w:rsidR="006C250D" w:rsidRPr="001C1323" w:rsidTr="008631F5">
        <w:tc>
          <w:tcPr>
            <w:tcW w:w="3020" w:type="dxa"/>
          </w:tcPr>
          <w:p w:rsidR="006C250D" w:rsidRPr="001C1323" w:rsidRDefault="006C250D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  <w:t>Samostojno</w:t>
            </w:r>
          </w:p>
        </w:tc>
        <w:tc>
          <w:tcPr>
            <w:tcW w:w="3020" w:type="dxa"/>
          </w:tcPr>
          <w:p w:rsidR="006C250D" w:rsidRPr="001C1323" w:rsidRDefault="006C250D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  <w:t>v skupnem nastopu*</w:t>
            </w:r>
          </w:p>
        </w:tc>
        <w:tc>
          <w:tcPr>
            <w:tcW w:w="3020" w:type="dxa"/>
          </w:tcPr>
          <w:p w:rsidR="006C250D" w:rsidRPr="001C1323" w:rsidRDefault="006C250D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  <w:t>s podizvajalci*</w:t>
            </w:r>
          </w:p>
        </w:tc>
      </w:tr>
    </w:tbl>
    <w:p w:rsidR="006C250D" w:rsidRPr="001C1323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</w:pPr>
    </w:p>
    <w:p w:rsidR="006C250D" w:rsidRPr="001C1323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kern w:val="3"/>
          <w:sz w:val="20"/>
          <w:szCs w:val="20"/>
          <w:lang w:eastAsia="zh-CN"/>
        </w:rPr>
      </w:pPr>
    </w:p>
    <w:p w:rsidR="006C250D" w:rsidRPr="001C1323" w:rsidRDefault="006C250D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  <w:r w:rsidRPr="001C1323"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  <w:t>PONUDNIK/VODILNI PARTNER:</w:t>
      </w:r>
    </w:p>
    <w:tbl>
      <w:tblPr>
        <w:tblW w:w="923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77"/>
        <w:gridCol w:w="5755"/>
      </w:tblGrid>
      <w:tr w:rsidR="006C250D" w:rsidRPr="001C1323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Naziv: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6C250D" w:rsidRPr="001C1323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Naslov: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3B1EAB" w:rsidRPr="001C1323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B1EAB" w:rsidRPr="001C1323" w:rsidRDefault="003B1EAB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Podpisnik pogodbe, funkcija: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B1EAB" w:rsidRPr="001C1323" w:rsidRDefault="003B1EAB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6C250D" w:rsidRPr="001C1323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Matična številka: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6C250D" w:rsidRPr="001C1323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Identifikacijska številka za DDV: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3B1EAB" w:rsidRPr="001C1323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B1EAB" w:rsidRPr="001C1323" w:rsidRDefault="003B1EAB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TRR: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B1EAB" w:rsidRPr="001C1323" w:rsidRDefault="003B1EAB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106DE2" w:rsidRPr="001C1323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6DE2" w:rsidRDefault="00106DE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Kontaktna oseba pri ponudniku,</w:t>
            </w:r>
          </w:p>
          <w:p w:rsidR="00106DE2" w:rsidRDefault="00106DE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Telefonska številka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6DE2" w:rsidRPr="001C1323" w:rsidRDefault="00106DE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</w:tbl>
    <w:p w:rsidR="006C250D" w:rsidRPr="001C1323" w:rsidRDefault="006C250D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:rsidR="00445992" w:rsidRDefault="00445992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:rsidR="006C250D" w:rsidRPr="001C1323" w:rsidRDefault="006C250D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  <w:r w:rsidRPr="001C1323"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  <w:t>PARTNER V SKUPNI PONUDBI*:</w:t>
      </w:r>
    </w:p>
    <w:tbl>
      <w:tblPr>
        <w:tblW w:w="9214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2"/>
        <w:gridCol w:w="5812"/>
      </w:tblGrid>
      <w:tr w:rsidR="006C250D" w:rsidRPr="001C1323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Naziv: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6C250D" w:rsidRPr="001C1323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Naslov: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6C250D" w:rsidRPr="001C1323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Matična številka: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6C250D" w:rsidRPr="001C1323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Identifikacijska številka za DDV: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6C250D" w:rsidRPr="001C1323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>Razmerje do vodilnega partnerja: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6C250D" w:rsidRPr="001C1323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>Delež partnerja v odstotku ali absolutni vrednosti: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</w:tbl>
    <w:p w:rsidR="006C250D" w:rsidRPr="001C1323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</w:pPr>
      <w:r w:rsidRPr="001C1323"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  <w:t xml:space="preserve">*V primeru, da je partnerjev več, se </w:t>
      </w:r>
      <w:r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  <w:t>obrazec kopira</w:t>
      </w:r>
    </w:p>
    <w:p w:rsidR="006C250D" w:rsidRPr="001C1323" w:rsidRDefault="006C250D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:rsidR="006C250D" w:rsidRPr="001C1323" w:rsidRDefault="006C250D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  <w:r w:rsidRPr="001C1323"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  <w:t>P</w:t>
      </w:r>
      <w:r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  <w:t>ODIZVAJALEC</w:t>
      </w:r>
      <w:r w:rsidRPr="001C1323"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  <w:t>:</w:t>
      </w:r>
    </w:p>
    <w:tbl>
      <w:tblPr>
        <w:tblW w:w="9214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2"/>
        <w:gridCol w:w="5812"/>
      </w:tblGrid>
      <w:tr w:rsidR="006C250D" w:rsidRPr="001C1323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Naziv: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6C250D" w:rsidRPr="001C1323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Naslov: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6C250D" w:rsidRPr="001C1323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Matična številka: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6C250D" w:rsidRPr="001C1323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Identifikacijska številka za DDV: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</w:tbl>
    <w:p w:rsidR="006C250D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</w:pPr>
      <w:r w:rsidRPr="001C1323"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  <w:t>*V primeru, da je p</w:t>
      </w:r>
      <w:r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  <w:t>odizvajalcev</w:t>
      </w:r>
      <w:r w:rsidRPr="001C1323"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  <w:t xml:space="preserve"> več, se </w:t>
      </w:r>
      <w:r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  <w:t>obrazec kopira</w:t>
      </w:r>
    </w:p>
    <w:p w:rsidR="006C250D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="Arial"/>
          <w:kern w:val="3"/>
          <w:sz w:val="20"/>
          <w:szCs w:val="20"/>
          <w:lang w:eastAsia="zh-CN"/>
        </w:rPr>
      </w:pPr>
    </w:p>
    <w:p w:rsidR="006C250D" w:rsidRDefault="006C250D" w:rsidP="006C250D">
      <w:pPr>
        <w:pStyle w:val="Brezrazmikov"/>
        <w:spacing w:line="23" w:lineRule="atLeast"/>
        <w:jc w:val="both"/>
        <w:rPr>
          <w:rFonts w:ascii="Century Gothic" w:eastAsia="Calibri" w:hAnsi="Century Gothic" w:cs="Arial"/>
          <w:kern w:val="3"/>
          <w:sz w:val="20"/>
          <w:szCs w:val="20"/>
          <w:lang w:eastAsia="zh-CN"/>
        </w:rPr>
      </w:pPr>
    </w:p>
    <w:p w:rsidR="003B1EAB" w:rsidRDefault="003B1EAB" w:rsidP="003B1EAB">
      <w:pPr>
        <w:pStyle w:val="Brezrazmikov"/>
        <w:spacing w:line="276" w:lineRule="auto"/>
        <w:jc w:val="center"/>
        <w:rPr>
          <w:rFonts w:ascii="Century Gothic" w:hAnsi="Century Gothic" w:cs="Arial"/>
          <w:b/>
        </w:rPr>
      </w:pPr>
      <w:r w:rsidRPr="00550034">
        <w:rPr>
          <w:rFonts w:ascii="Century Gothic" w:hAnsi="Century Gothic" w:cs="Arial"/>
          <w:b/>
        </w:rPr>
        <w:lastRenderedPageBreak/>
        <w:t>izjavljamo,</w:t>
      </w:r>
    </w:p>
    <w:p w:rsidR="003B1EAB" w:rsidRDefault="003B1EAB" w:rsidP="003B1EAB">
      <w:pPr>
        <w:pStyle w:val="Brezrazmikov"/>
        <w:spacing w:line="276" w:lineRule="auto"/>
        <w:jc w:val="center"/>
        <w:rPr>
          <w:rFonts w:ascii="Century Gothic" w:hAnsi="Century Gothic" w:cs="Arial"/>
          <w:b/>
        </w:rPr>
      </w:pPr>
    </w:p>
    <w:p w:rsidR="003B1EAB" w:rsidRPr="000270F6" w:rsidRDefault="003B1EAB" w:rsidP="000270F6">
      <w:pPr>
        <w:widowControl w:val="0"/>
        <w:suppressAutoHyphens/>
        <w:overflowPunct w:val="0"/>
        <w:autoSpaceDE w:val="0"/>
        <w:autoSpaceDN w:val="0"/>
        <w:jc w:val="both"/>
        <w:textAlignment w:val="baseline"/>
        <w:rPr>
          <w:rFonts w:ascii="Century Gothic" w:hAnsi="Century Gothic" w:cs="Arial"/>
          <w:sz w:val="20"/>
          <w:szCs w:val="20"/>
        </w:rPr>
      </w:pPr>
      <w:r w:rsidRPr="000270F6">
        <w:rPr>
          <w:rFonts w:ascii="Century Gothic" w:hAnsi="Century Gothic" w:cs="Arial"/>
          <w:sz w:val="20"/>
          <w:szCs w:val="20"/>
        </w:rPr>
        <w:t>da smo tehnično in strokovno usposobljeni, da uspešno izvedemo predmetno javno naročilo in smo, med drugim, registrirani za dejavnost, ki je predmet tega javnega naročila, in sicer:</w:t>
      </w:r>
    </w:p>
    <w:p w:rsidR="006C250D" w:rsidRDefault="006C250D" w:rsidP="006C250D">
      <w:pPr>
        <w:pStyle w:val="Brezrazmikov"/>
        <w:spacing w:line="23" w:lineRule="atLeast"/>
        <w:jc w:val="both"/>
        <w:rPr>
          <w:rFonts w:ascii="Century Gothic" w:eastAsia="Calibri" w:hAnsi="Century Gothic" w:cs="Arial"/>
          <w:kern w:val="3"/>
          <w:sz w:val="20"/>
          <w:szCs w:val="20"/>
          <w:lang w:eastAsia="zh-CN"/>
        </w:rPr>
      </w:pPr>
    </w:p>
    <w:tbl>
      <w:tblPr>
        <w:tblW w:w="913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56"/>
        <w:gridCol w:w="5879"/>
      </w:tblGrid>
      <w:tr w:rsidR="006C250D" w:rsidTr="000270F6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C250D" w:rsidRDefault="006C250D" w:rsidP="000270F6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0"/>
                <w:szCs w:val="20"/>
              </w:rPr>
            </w:pPr>
            <w:r>
              <w:rPr>
                <w:rFonts w:ascii="Century Gothic" w:hAnsi="Century Gothic" w:cs="Calibri"/>
                <w:sz w:val="20"/>
                <w:szCs w:val="20"/>
              </w:rPr>
              <w:t>ŠIFRA</w:t>
            </w:r>
            <w:r w:rsidR="000270F6">
              <w:rPr>
                <w:rFonts w:ascii="Century Gothic" w:hAnsi="Century Gothic" w:cs="Calibri"/>
                <w:sz w:val="20"/>
                <w:szCs w:val="20"/>
              </w:rPr>
              <w:t xml:space="preserve"> </w:t>
            </w:r>
            <w:r>
              <w:rPr>
                <w:rFonts w:ascii="Century Gothic" w:hAnsi="Century Gothic" w:cs="Calibri"/>
                <w:sz w:val="20"/>
                <w:szCs w:val="20"/>
              </w:rPr>
              <w:t>dejavnosti</w:t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C250D" w:rsidRDefault="006C250D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0"/>
                <w:szCs w:val="20"/>
              </w:rPr>
            </w:pPr>
            <w:r>
              <w:rPr>
                <w:rFonts w:ascii="Century Gothic" w:hAnsi="Century Gothic" w:cs="Calibri"/>
                <w:sz w:val="20"/>
                <w:szCs w:val="20"/>
              </w:rPr>
              <w:t>NAZIV dejavnosti</w:t>
            </w:r>
          </w:p>
        </w:tc>
      </w:tr>
      <w:tr w:rsidR="006C250D" w:rsidTr="000270F6">
        <w:trPr>
          <w:trHeight w:val="416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6C250D" w:rsidRDefault="006C250D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3"/>
                <w:szCs w:val="23"/>
              </w:rPr>
            </w:pP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6C250D" w:rsidRDefault="006C250D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3"/>
                <w:szCs w:val="23"/>
              </w:rPr>
            </w:pPr>
          </w:p>
        </w:tc>
      </w:tr>
      <w:tr w:rsidR="006C250D" w:rsidTr="000270F6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6C250D" w:rsidRDefault="006C250D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3"/>
                <w:szCs w:val="23"/>
              </w:rPr>
            </w:pP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6C250D" w:rsidRDefault="006C250D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3"/>
                <w:szCs w:val="23"/>
              </w:rPr>
            </w:pPr>
          </w:p>
        </w:tc>
      </w:tr>
    </w:tbl>
    <w:p w:rsidR="007D6CF0" w:rsidRDefault="007D6CF0" w:rsidP="006C250D">
      <w:pPr>
        <w:tabs>
          <w:tab w:val="right" w:pos="2556"/>
          <w:tab w:val="right" w:pos="5609"/>
        </w:tabs>
        <w:autoSpaceDN w:val="0"/>
        <w:spacing w:line="312" w:lineRule="auto"/>
        <w:ind w:right="6"/>
        <w:jc w:val="both"/>
        <w:textAlignment w:val="baseline"/>
        <w:rPr>
          <w:rFonts w:ascii="Century Gothic" w:hAnsi="Century Gothic" w:cs="Arial"/>
          <w:kern w:val="3"/>
          <w:sz w:val="20"/>
          <w:szCs w:val="20"/>
          <w:lang w:eastAsia="zh-CN"/>
        </w:rPr>
      </w:pPr>
    </w:p>
    <w:p w:rsidR="006C250D" w:rsidRDefault="006C250D" w:rsidP="006C250D">
      <w:pPr>
        <w:tabs>
          <w:tab w:val="right" w:pos="2556"/>
          <w:tab w:val="right" w:pos="5609"/>
        </w:tabs>
        <w:autoSpaceDN w:val="0"/>
        <w:spacing w:line="312" w:lineRule="auto"/>
        <w:ind w:right="6"/>
        <w:jc w:val="both"/>
        <w:textAlignment w:val="baseline"/>
        <w:rPr>
          <w:rFonts w:ascii="Century Gothic" w:hAnsi="Century Gothic" w:cs="Arial"/>
          <w:kern w:val="3"/>
          <w:sz w:val="20"/>
          <w:szCs w:val="20"/>
          <w:lang w:eastAsia="zh-CN"/>
        </w:rPr>
      </w:pPr>
      <w:r>
        <w:rPr>
          <w:rFonts w:ascii="Century Gothic" w:hAnsi="Century Gothic" w:cs="Arial"/>
          <w:kern w:val="3"/>
          <w:sz w:val="20"/>
          <w:szCs w:val="20"/>
          <w:lang w:eastAsia="zh-CN"/>
        </w:rPr>
        <w:t xml:space="preserve">Veljavnost naše ponudbe je </w:t>
      </w:r>
      <w:r w:rsidR="00890F3E">
        <w:rPr>
          <w:rFonts w:ascii="Century Gothic" w:hAnsi="Century Gothic" w:cs="Arial"/>
          <w:kern w:val="3"/>
          <w:sz w:val="20"/>
          <w:szCs w:val="20"/>
          <w:lang w:eastAsia="zh-CN"/>
        </w:rPr>
        <w:t xml:space="preserve">še </w:t>
      </w:r>
      <w:r w:rsidR="00543410">
        <w:rPr>
          <w:rFonts w:ascii="Century Gothic" w:hAnsi="Century Gothic" w:cs="Arial"/>
          <w:kern w:val="3"/>
          <w:sz w:val="20"/>
          <w:szCs w:val="20"/>
          <w:lang w:eastAsia="zh-CN"/>
        </w:rPr>
        <w:t>90</w:t>
      </w:r>
      <w:r w:rsidR="00890F3E">
        <w:rPr>
          <w:rFonts w:ascii="Century Gothic" w:hAnsi="Century Gothic" w:cs="Arial"/>
          <w:kern w:val="3"/>
          <w:sz w:val="20"/>
          <w:szCs w:val="20"/>
          <w:lang w:eastAsia="zh-CN"/>
        </w:rPr>
        <w:t xml:space="preserve"> dni po roku za oddajo ponudb</w:t>
      </w:r>
      <w:r>
        <w:rPr>
          <w:rFonts w:ascii="Century Gothic" w:hAnsi="Century Gothic" w:cs="Arial"/>
          <w:kern w:val="3"/>
          <w:sz w:val="20"/>
          <w:szCs w:val="20"/>
          <w:lang w:eastAsia="zh-CN"/>
        </w:rPr>
        <w:t>.</w:t>
      </w:r>
    </w:p>
    <w:p w:rsidR="00322D02" w:rsidRDefault="00322D02" w:rsidP="006C250D">
      <w:pPr>
        <w:tabs>
          <w:tab w:val="right" w:pos="2556"/>
          <w:tab w:val="right" w:pos="5609"/>
        </w:tabs>
        <w:autoSpaceDN w:val="0"/>
        <w:spacing w:line="312" w:lineRule="auto"/>
        <w:ind w:right="6"/>
        <w:jc w:val="both"/>
        <w:textAlignment w:val="baseline"/>
        <w:rPr>
          <w:rFonts w:ascii="Century Gothic" w:hAnsi="Century Gothic" w:cs="Arial"/>
          <w:kern w:val="3"/>
          <w:sz w:val="20"/>
          <w:szCs w:val="20"/>
          <w:lang w:eastAsia="zh-CN"/>
        </w:rPr>
      </w:pPr>
      <w:bookmarkStart w:id="3" w:name="_GoBack"/>
      <w:bookmarkEnd w:id="3"/>
    </w:p>
    <w:p w:rsidR="006C250D" w:rsidRDefault="006C250D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:rsidR="007D6CF0" w:rsidRDefault="007D6CF0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:rsidR="007D6CF0" w:rsidRDefault="007D6CF0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:rsidR="007D6CF0" w:rsidRDefault="007D6CF0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:rsidR="007D6CF0" w:rsidRDefault="007D6CF0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:rsidR="007D6CF0" w:rsidRDefault="007D6CF0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:rsidR="007D6CF0" w:rsidRDefault="007D6CF0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:rsidR="007D6CF0" w:rsidRDefault="007D6CF0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:rsidR="00860A05" w:rsidRDefault="00860A05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:rsidR="00860A05" w:rsidRDefault="00860A05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:rsidR="00860A05" w:rsidRDefault="00860A05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:rsidR="00860A05" w:rsidRDefault="00860A05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:rsidR="00860A05" w:rsidRDefault="00860A05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:rsidR="00860A05" w:rsidRDefault="00860A05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:rsidR="00860A05" w:rsidRDefault="00860A05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:rsidR="00860A05" w:rsidRDefault="00860A05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:rsidR="007D6CF0" w:rsidRDefault="007D6CF0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:rsidR="007D6CF0" w:rsidRDefault="007D6CF0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:rsidR="007D6CF0" w:rsidRDefault="007D6CF0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:rsidR="007D6CF0" w:rsidRDefault="007D6CF0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:rsidR="007D6CF0" w:rsidRDefault="007D6CF0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860A05" w:rsidRPr="00E5416A" w:rsidTr="007F604C">
        <w:trPr>
          <w:cantSplit/>
        </w:trPr>
        <w:tc>
          <w:tcPr>
            <w:tcW w:w="4361" w:type="dxa"/>
          </w:tcPr>
          <w:p w:rsidR="00860A05" w:rsidRPr="00E5416A" w:rsidRDefault="00860A05" w:rsidP="007F604C">
            <w:pPr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E5416A">
              <w:rPr>
                <w:rFonts w:ascii="Century Gothic" w:hAnsi="Century Gothic" w:cs="Arial"/>
                <w:sz w:val="20"/>
                <w:szCs w:val="20"/>
              </w:rPr>
              <w:t xml:space="preserve">Kraj in datum: </w:t>
            </w:r>
            <w:r w:rsidRPr="00E5416A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bookmarkStart w:id="4" w:name="Besedilo42"/>
            <w:r w:rsidRPr="00E5416A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E5416A">
              <w:rPr>
                <w:rFonts w:ascii="Century Gothic" w:hAnsi="Century Gothic" w:cs="Arial"/>
                <w:sz w:val="20"/>
                <w:szCs w:val="20"/>
              </w:rPr>
            </w:r>
            <w:r w:rsidRPr="00E5416A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E5416A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E5416A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E5416A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E5416A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E5416A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E5416A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  <w:bookmarkEnd w:id="4"/>
          </w:p>
        </w:tc>
        <w:tc>
          <w:tcPr>
            <w:tcW w:w="4361" w:type="dxa"/>
          </w:tcPr>
          <w:p w:rsidR="00860A05" w:rsidRPr="00E5416A" w:rsidRDefault="006B271C" w:rsidP="007F604C">
            <w:pPr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Ponudnik</w:t>
            </w:r>
            <w:r w:rsidR="00860A05" w:rsidRPr="00E5416A">
              <w:rPr>
                <w:rFonts w:ascii="Century Gothic" w:hAnsi="Century Gothic" w:cs="Arial"/>
                <w:sz w:val="20"/>
                <w:szCs w:val="20"/>
              </w:rPr>
              <w:t>:</w:t>
            </w:r>
          </w:p>
        </w:tc>
      </w:tr>
      <w:tr w:rsidR="00860A05" w:rsidRPr="00E5416A" w:rsidTr="007F604C">
        <w:trPr>
          <w:cantSplit/>
        </w:trPr>
        <w:tc>
          <w:tcPr>
            <w:tcW w:w="4361" w:type="dxa"/>
          </w:tcPr>
          <w:p w:rsidR="00860A05" w:rsidRPr="00E5416A" w:rsidRDefault="00860A05" w:rsidP="007F604C">
            <w:pPr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4361" w:type="dxa"/>
          </w:tcPr>
          <w:p w:rsidR="00860A05" w:rsidRPr="00E5416A" w:rsidRDefault="00860A05" w:rsidP="007F604C">
            <w:pPr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  <w:p w:rsidR="00860A05" w:rsidRPr="00E5416A" w:rsidRDefault="00860A05" w:rsidP="007F604C">
            <w:pPr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E5416A">
              <w:rPr>
                <w:rFonts w:ascii="Century Gothic" w:hAnsi="Century Gothic" w:cs="Arial"/>
                <w:sz w:val="20"/>
                <w:szCs w:val="20"/>
              </w:rPr>
              <w:t>Žig in podpis:</w:t>
            </w:r>
          </w:p>
        </w:tc>
      </w:tr>
    </w:tbl>
    <w:p w:rsidR="007D6CF0" w:rsidRDefault="007D6CF0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:rsidR="007D6CF0" w:rsidRDefault="007D6CF0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:rsidR="007D6CF0" w:rsidRPr="00896154" w:rsidRDefault="007D6CF0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sectPr w:rsidR="007D6CF0" w:rsidRPr="0089615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E7AEE" w:rsidRDefault="003E7AEE" w:rsidP="003B1EAB">
      <w:pPr>
        <w:spacing w:after="0" w:line="240" w:lineRule="auto"/>
      </w:pPr>
      <w:r>
        <w:separator/>
      </w:r>
    </w:p>
  </w:endnote>
  <w:endnote w:type="continuationSeparator" w:id="0">
    <w:p w:rsidR="003E7AEE" w:rsidRDefault="003E7AEE" w:rsidP="003B1E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1EAB" w:rsidRDefault="00543410">
    <w:pPr>
      <w:pStyle w:val="Noga"/>
    </w:pPr>
    <w:r>
      <w:t>OVO 2020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E7AEE" w:rsidRDefault="003E7AEE" w:rsidP="003B1EAB">
      <w:pPr>
        <w:spacing w:after="0" w:line="240" w:lineRule="auto"/>
      </w:pPr>
      <w:r>
        <w:separator/>
      </w:r>
    </w:p>
  </w:footnote>
  <w:footnote w:type="continuationSeparator" w:id="0">
    <w:p w:rsidR="003E7AEE" w:rsidRDefault="003E7AEE" w:rsidP="003B1E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3A4EE8"/>
    <w:multiLevelType w:val="hybridMultilevel"/>
    <w:tmpl w:val="B18244B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A758F1"/>
    <w:multiLevelType w:val="hybridMultilevel"/>
    <w:tmpl w:val="9C981960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5B57063"/>
    <w:multiLevelType w:val="hybridMultilevel"/>
    <w:tmpl w:val="7DE2C6A6"/>
    <w:lvl w:ilvl="0" w:tplc="1256C2A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50D"/>
    <w:rsid w:val="000270F6"/>
    <w:rsid w:val="00082486"/>
    <w:rsid w:val="00106DE2"/>
    <w:rsid w:val="00126717"/>
    <w:rsid w:val="002573B7"/>
    <w:rsid w:val="00322D02"/>
    <w:rsid w:val="003B1EAB"/>
    <w:rsid w:val="003E7AEE"/>
    <w:rsid w:val="00445992"/>
    <w:rsid w:val="004E5204"/>
    <w:rsid w:val="00543410"/>
    <w:rsid w:val="00566BAA"/>
    <w:rsid w:val="006B271C"/>
    <w:rsid w:val="006C250D"/>
    <w:rsid w:val="006C6190"/>
    <w:rsid w:val="007D6CF0"/>
    <w:rsid w:val="00860A05"/>
    <w:rsid w:val="00890F3E"/>
    <w:rsid w:val="00896154"/>
    <w:rsid w:val="009A3C8E"/>
    <w:rsid w:val="009B3DB1"/>
    <w:rsid w:val="009D18C9"/>
    <w:rsid w:val="00A67706"/>
    <w:rsid w:val="00A67F0D"/>
    <w:rsid w:val="00C57064"/>
    <w:rsid w:val="00C626C3"/>
    <w:rsid w:val="00D02C56"/>
    <w:rsid w:val="00D04B13"/>
    <w:rsid w:val="00D517DD"/>
    <w:rsid w:val="00EE1992"/>
    <w:rsid w:val="00EE3DC7"/>
    <w:rsid w:val="00F52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005163"/>
  <w15:chartTrackingRefBased/>
  <w15:docId w15:val="{778207F2-8BF6-4329-A3C9-3BEB36D63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C250D"/>
    <w:pPr>
      <w:spacing w:after="200" w:line="276" w:lineRule="auto"/>
    </w:pPr>
    <w:rPr>
      <w:rFonts w:ascii="Cambria" w:eastAsia="Calibri" w:hAnsi="Cambria" w:cs="Cambria"/>
      <w:color w:val="00000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6C250D"/>
    <w:pPr>
      <w:ind w:left="720"/>
    </w:pPr>
  </w:style>
  <w:style w:type="paragraph" w:styleId="Intenzivencitat">
    <w:name w:val="Intense Quote"/>
    <w:aliases w:val="Obrazec_Nova RD_MP"/>
    <w:basedOn w:val="Navaden"/>
    <w:next w:val="Navaden"/>
    <w:link w:val="IntenzivencitatZnak"/>
    <w:autoRedefine/>
    <w:uiPriority w:val="30"/>
    <w:qFormat/>
    <w:rsid w:val="006C250D"/>
    <w:pPr>
      <w:pBdr>
        <w:top w:val="single" w:sz="4" w:space="10" w:color="541C72"/>
        <w:bottom w:val="single" w:sz="4" w:space="10" w:color="541C72"/>
      </w:pBdr>
      <w:shd w:val="clear" w:color="auto" w:fill="C9C9C9" w:themeFill="accent3" w:themeFillTint="99"/>
      <w:spacing w:after="0"/>
      <w:jc w:val="center"/>
      <w:outlineLvl w:val="1"/>
    </w:pPr>
    <w:rPr>
      <w:rFonts w:ascii="Century" w:hAnsi="Century" w:cstheme="minorHAnsi"/>
      <w:b/>
      <w:bCs/>
      <w:i/>
      <w:iCs/>
      <w:color w:val="auto"/>
      <w:spacing w:val="20"/>
      <w:lang w:eastAsia="zh-CN"/>
    </w:rPr>
  </w:style>
  <w:style w:type="character" w:customStyle="1" w:styleId="IntenzivencitatZnak">
    <w:name w:val="Intenziven citat Znak"/>
    <w:aliases w:val="Obrazec_Nova RD_MP Znak"/>
    <w:basedOn w:val="Privzetapisavaodstavka"/>
    <w:link w:val="Intenzivencitat"/>
    <w:uiPriority w:val="30"/>
    <w:rsid w:val="006C250D"/>
    <w:rPr>
      <w:rFonts w:ascii="Century" w:eastAsia="Calibri" w:hAnsi="Century" w:cstheme="minorHAnsi"/>
      <w:b/>
      <w:bCs/>
      <w:i/>
      <w:iCs/>
      <w:spacing w:val="20"/>
      <w:shd w:val="clear" w:color="auto" w:fill="C9C9C9" w:themeFill="accent3" w:themeFillTint="99"/>
      <w:lang w:eastAsia="zh-CN"/>
    </w:rPr>
  </w:style>
  <w:style w:type="character" w:styleId="Neenpoudarek">
    <w:name w:val="Subtle Emphasis"/>
    <w:aliases w:val="Nežen poudarek_Obrazec_Nova RD_MP"/>
    <w:uiPriority w:val="99"/>
    <w:qFormat/>
    <w:rsid w:val="006C250D"/>
    <w:rPr>
      <w:rFonts w:ascii="Cambria" w:hAnsi="Cambria" w:cs="Cambria"/>
      <w:i/>
      <w:iCs/>
      <w:color w:val="000000"/>
      <w:sz w:val="24"/>
      <w:szCs w:val="24"/>
    </w:rPr>
  </w:style>
  <w:style w:type="paragraph" w:customStyle="1" w:styleId="Slog3">
    <w:name w:val="Slog3"/>
    <w:basedOn w:val="Navaden"/>
    <w:autoRedefine/>
    <w:uiPriority w:val="99"/>
    <w:qFormat/>
    <w:rsid w:val="006C250D"/>
    <w:pPr>
      <w:pageBreakBefore/>
      <w:tabs>
        <w:tab w:val="right" w:pos="2556"/>
        <w:tab w:val="right" w:pos="5609"/>
      </w:tabs>
      <w:suppressAutoHyphens/>
      <w:autoSpaceDN w:val="0"/>
      <w:spacing w:after="0" w:line="312" w:lineRule="auto"/>
      <w:ind w:right="6"/>
      <w:jc w:val="right"/>
      <w:textAlignment w:val="baseline"/>
      <w:outlineLvl w:val="1"/>
    </w:pPr>
    <w:rPr>
      <w:rFonts w:asciiTheme="minorHAnsi" w:hAnsiTheme="minorHAnsi" w:cs="Arial"/>
      <w:i/>
      <w:iCs/>
    </w:rPr>
  </w:style>
  <w:style w:type="character" w:customStyle="1" w:styleId="OdstavekseznamaZnak">
    <w:name w:val="Odstavek seznama Znak"/>
    <w:link w:val="Odstavekseznama"/>
    <w:uiPriority w:val="34"/>
    <w:rsid w:val="006C250D"/>
    <w:rPr>
      <w:rFonts w:ascii="Cambria" w:eastAsia="Calibri" w:hAnsi="Cambria" w:cs="Cambria"/>
      <w:color w:val="000000"/>
    </w:rPr>
  </w:style>
  <w:style w:type="character" w:styleId="Besedilooznabemesta">
    <w:name w:val="Placeholder Text"/>
    <w:basedOn w:val="Privzetapisavaodstavka"/>
    <w:uiPriority w:val="99"/>
    <w:semiHidden/>
    <w:rsid w:val="006C250D"/>
    <w:rPr>
      <w:color w:val="808080"/>
    </w:rPr>
  </w:style>
  <w:style w:type="character" w:customStyle="1" w:styleId="BrezrazmikovZnak">
    <w:name w:val="Brez razmikov Znak"/>
    <w:link w:val="Brezrazmikov"/>
    <w:locked/>
    <w:rsid w:val="006C250D"/>
    <w:rPr>
      <w:rFonts w:ascii="Calibri" w:hAnsi="Calibri" w:cs="Calibri"/>
    </w:rPr>
  </w:style>
  <w:style w:type="paragraph" w:styleId="Brezrazmikov">
    <w:name w:val="No Spacing"/>
    <w:link w:val="BrezrazmikovZnak"/>
    <w:qFormat/>
    <w:rsid w:val="006C250D"/>
    <w:pPr>
      <w:spacing w:after="0" w:line="240" w:lineRule="auto"/>
    </w:pPr>
    <w:rPr>
      <w:rFonts w:ascii="Calibri" w:hAnsi="Calibri" w:cs="Calibri"/>
    </w:rPr>
  </w:style>
  <w:style w:type="paragraph" w:styleId="Glava">
    <w:name w:val="header"/>
    <w:basedOn w:val="Navaden"/>
    <w:link w:val="GlavaZnak"/>
    <w:uiPriority w:val="99"/>
    <w:unhideWhenUsed/>
    <w:rsid w:val="003B1E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B1EAB"/>
    <w:rPr>
      <w:rFonts w:ascii="Cambria" w:eastAsia="Calibri" w:hAnsi="Cambria" w:cs="Cambria"/>
      <w:color w:val="000000"/>
    </w:rPr>
  </w:style>
  <w:style w:type="paragraph" w:styleId="Noga">
    <w:name w:val="footer"/>
    <w:basedOn w:val="Navaden"/>
    <w:link w:val="NogaZnak"/>
    <w:uiPriority w:val="99"/>
    <w:unhideWhenUsed/>
    <w:rsid w:val="003B1E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B1EAB"/>
    <w:rPr>
      <w:rFonts w:ascii="Cambria" w:eastAsia="Calibri" w:hAnsi="Cambria" w:cs="Cambria"/>
      <w:color w:val="000000"/>
    </w:rPr>
  </w:style>
  <w:style w:type="character" w:styleId="Sprotnaopomba-sklic">
    <w:name w:val="footnote reference"/>
    <w:basedOn w:val="Privzetapisavaodstavka"/>
    <w:uiPriority w:val="99"/>
    <w:rsid w:val="000270F6"/>
    <w:rPr>
      <w:rFonts w:cs="Times New Roman"/>
      <w:position w:val="0"/>
      <w:vertAlign w:val="superscript"/>
    </w:rPr>
  </w:style>
  <w:style w:type="paragraph" w:customStyle="1" w:styleId="Footnote">
    <w:name w:val="Footnote"/>
    <w:basedOn w:val="Navaden"/>
    <w:rsid w:val="000270F6"/>
    <w:pPr>
      <w:suppressAutoHyphens/>
      <w:autoSpaceDN w:val="0"/>
      <w:spacing w:after="0" w:line="240" w:lineRule="auto"/>
      <w:ind w:right="6"/>
      <w:jc w:val="both"/>
      <w:textAlignment w:val="baseline"/>
    </w:pPr>
    <w:rPr>
      <w:rFonts w:eastAsiaTheme="minorEastAsia"/>
      <w:kern w:val="3"/>
      <w:sz w:val="20"/>
      <w:szCs w:val="20"/>
      <w:lang w:eastAsia="zh-CN"/>
    </w:rPr>
  </w:style>
  <w:style w:type="paragraph" w:customStyle="1" w:styleId="Standard">
    <w:name w:val="Standard"/>
    <w:rsid w:val="000270F6"/>
    <w:pPr>
      <w:suppressAutoHyphens/>
      <w:autoSpaceDN w:val="0"/>
      <w:spacing w:after="0" w:line="276" w:lineRule="auto"/>
      <w:ind w:right="6"/>
      <w:jc w:val="both"/>
      <w:textAlignment w:val="baseline"/>
    </w:pPr>
    <w:rPr>
      <w:rFonts w:ascii="Calibri" w:eastAsiaTheme="minorEastAsia" w:hAnsi="Calibri" w:cs="Calibri"/>
      <w:kern w:val="3"/>
      <w:lang w:eastAsia="zh-CN"/>
    </w:rPr>
  </w:style>
  <w:style w:type="paragraph" w:styleId="Telobesedila-zamik">
    <w:name w:val="Body Text Indent"/>
    <w:basedOn w:val="Navaden"/>
    <w:link w:val="Telobesedila-zamikZnak"/>
    <w:unhideWhenUsed/>
    <w:rsid w:val="00543410"/>
    <w:pPr>
      <w:spacing w:after="120" w:line="288" w:lineRule="auto"/>
      <w:ind w:left="283"/>
      <w:jc w:val="both"/>
    </w:pPr>
    <w:rPr>
      <w:rFonts w:ascii="Verdana" w:eastAsia="Times New Roman" w:hAnsi="Verdana" w:cs="Times New Roman"/>
      <w:sz w:val="20"/>
      <w:szCs w:val="20"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543410"/>
    <w:rPr>
      <w:rFonts w:ascii="Verdana" w:eastAsia="Times New Roman" w:hAnsi="Verdana" w:cs="Times New Roman"/>
      <w:color w:val="000000"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12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5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178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Darija Prudič</dc:creator>
  <cp:keywords/>
  <dc:description/>
  <cp:lastModifiedBy>Darija Prudič</cp:lastModifiedBy>
  <cp:revision>3</cp:revision>
  <dcterms:created xsi:type="dcterms:W3CDTF">2020-02-21T10:44:00Z</dcterms:created>
  <dcterms:modified xsi:type="dcterms:W3CDTF">2020-02-24T13:43:00Z</dcterms:modified>
</cp:coreProperties>
</file>